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431"/>
        <w:gridCol w:w="3220"/>
      </w:tblGrid>
      <w:tr>
        <w:tc>
          <w:tcPr>
            <w:tcW w:type="dxa" w:w="7432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Time-off request form</w:t>
            </w:r>
          </w:p>
        </w:tc>
        <w:tc>
          <w:tcPr>
            <w:tcW w:type="dxa" w:w="3220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</w:tr>
    </w:tbl>
    <w:p>
      <w:pPr>
        <w:spacing w:before="40" w:after="0"/>
      </w:pPr>
      <w:r>
        <w:rPr>
          <w:rFonts w:ascii="Calibri" w:hAnsi="Calibri" w:cs="Calibri" w:eastAsia="Calibri"/>
          <w:b w:val="0"/>
          <w:color w:val="667085"/>
          <w:sz w:val="17"/>
        </w:rPr>
        <w:t>Fill in and hand this form to your manager before the time off. A request is approved only when the manager has signed the decision below.</w:t>
      </w:r>
    </w:p>
    <w:p>
      <w:pPr>
        <w:spacing w:before="160" w:after="60"/>
        <w:pBdr>
          <w:bottom w:val="single" w:sz="6" w:color="2F4071" w:space="2"/>
        </w:pBdr>
      </w:pPr>
      <w:r>
        <w:rPr>
          <w:rFonts w:ascii="Calibri" w:hAnsi="Calibri" w:cs="Calibri" w:eastAsia="Calibri"/>
          <w:b/>
          <w:color w:val="2F4071"/>
          <w:sz w:val="21"/>
        </w:rPr>
        <w:t>Employee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3287"/>
        <w:gridCol w:w="394"/>
        <w:gridCol w:w="3287"/>
        <w:gridCol w:w="394"/>
        <w:gridCol w:w="3287"/>
      </w:tblGrid>
      <w:tr>
        <w:trPr>
          <w:trHeight w:val="238" w:hRule="exact"/>
        </w:trPr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Employee name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Employee no.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Department</w:t>
            </w:r>
          </w:p>
        </w:tc>
      </w:tr>
      <w:tr>
        <w:trPr>
          <w:trHeight w:val="340" w:hRule="exact"/>
        </w:trPr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  <w:tr>
        <w:trPr>
          <w:trHeight w:val="238" w:hRule="exact"/>
        </w:trPr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Manager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Date of request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Job site / location</w:t>
            </w:r>
          </w:p>
        </w:tc>
      </w:tr>
      <w:tr>
        <w:trPr>
          <w:trHeight w:val="340" w:hRule="exact"/>
        </w:trPr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180" w:after="60"/>
        <w:pBdr>
          <w:bottom w:val="single" w:sz="6" w:color="2F4071" w:space="2"/>
        </w:pBdr>
      </w:pPr>
      <w:r>
        <w:rPr>
          <w:rFonts w:ascii="Calibri" w:hAnsi="Calibri" w:cs="Calibri" w:eastAsia="Calibri"/>
          <w:b/>
          <w:color w:val="2F4071"/>
          <w:sz w:val="21"/>
        </w:rPr>
        <w:t>Type of time 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2663"/>
        <w:gridCol w:w="2663"/>
        <w:gridCol w:w="2663"/>
        <w:gridCol w:w="2663"/>
      </w:tblGrid>
      <w:tr>
        <w:trPr>
          <w:trHeight w:val="397" w:hRule="exact"/>
        </w:trPr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Vacation / PTO</w:t>
            </w:r>
          </w:p>
        </w:tc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Sick leave</w:t>
            </w:r>
          </w:p>
        </w:tc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Personal day</w:t>
            </w:r>
          </w:p>
        </w:tc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Unpaid leave</w:t>
            </w:r>
          </w:p>
        </w:tc>
      </w:tr>
      <w:tr>
        <w:trPr>
          <w:trHeight w:val="397" w:hRule="exact"/>
        </w:trPr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Bereavement</w:t>
            </w:r>
          </w:p>
        </w:tc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Jury duty</w:t>
            </w:r>
          </w:p>
        </w:tc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Other: ______________</w:t>
            </w:r>
          </w:p>
        </w:tc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</w:tr>
    </w:tbl>
    <w:p>
      <w:pPr>
        <w:spacing w:before="180" w:after="60"/>
        <w:pBdr>
          <w:bottom w:val="single" w:sz="6" w:color="2F4071" w:space="2"/>
        </w:pBdr>
      </w:pPr>
      <w:r>
        <w:rPr>
          <w:rFonts w:ascii="Calibri" w:hAnsi="Calibri" w:cs="Calibri" w:eastAsia="Calibri"/>
          <w:b/>
          <w:color w:val="2F4071"/>
          <w:sz w:val="21"/>
        </w:rPr>
        <w:t>Dates and hours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3287"/>
        <w:gridCol w:w="394"/>
        <w:gridCol w:w="3287"/>
        <w:gridCol w:w="394"/>
        <w:gridCol w:w="3287"/>
      </w:tblGrid>
      <w:tr>
        <w:trPr>
          <w:trHeight w:val="238" w:hRule="exact"/>
        </w:trPr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First day off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Last day off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Back at work on</w:t>
            </w:r>
          </w:p>
        </w:tc>
      </w:tr>
      <w:tr>
        <w:trPr>
          <w:trHeight w:val="340" w:hRule="exact"/>
        </w:trPr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  <w:tr>
        <w:trPr>
          <w:trHeight w:val="238" w:hRule="exact"/>
        </w:trPr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Partial day (from – to)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Total days</w:t>
            </w:r>
          </w:p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Total hours</w:t>
            </w:r>
          </w:p>
        </w:tc>
      </w:tr>
      <w:tr>
        <w:trPr>
          <w:trHeight w:val="340" w:hRule="exact"/>
        </w:trPr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395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3288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180" w:after="60"/>
        <w:pBdr>
          <w:bottom w:val="single" w:sz="6" w:color="2F4071" w:space="2"/>
        </w:pBdr>
      </w:pPr>
      <w:r>
        <w:rPr>
          <w:rFonts w:ascii="Calibri" w:hAnsi="Calibri" w:cs="Calibri" w:eastAsia="Calibri"/>
          <w:b/>
          <w:color w:val="2F4071"/>
          <w:sz w:val="21"/>
        </w:rPr>
        <w:t>Reason or comments (optional)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10652"/>
      </w:tblGrid>
      <w:tr>
        <w:trPr>
          <w:trHeight w:val="425" w:hRule="exact"/>
        </w:trPr>
        <w:tc>
          <w:tcPr>
            <w:tcW w:type="dxa" w:w="10652"/>
            <w:tcBorders>
              <w:top w:val="nil"/>
              <w:start w:val="nil"/>
              <w:left w:val="nil"/>
              <w:bottom w:val="single" w:sz="4" w:color="AAB4C8"/>
              <w:end w:val="nil"/>
              <w:right w:val="nil"/>
            </w:tcBorders>
          </w:tcPr>
          <w:p/>
        </w:tc>
      </w:tr>
      <w:tr>
        <w:trPr>
          <w:trHeight w:val="425" w:hRule="exact"/>
        </w:trPr>
        <w:tc>
          <w:tcPr>
            <w:tcW w:type="dxa" w:w="10652"/>
            <w:tcBorders>
              <w:top w:val="nil"/>
              <w:start w:val="nil"/>
              <w:left w:val="nil"/>
              <w:bottom w:val="single" w:sz="4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10652"/>
      </w:tblGrid>
      <w:tr>
        <w:trPr>
          <w:trHeight w:val="238" w:hRule="exact"/>
        </w:trPr>
        <w:tc>
          <w:tcPr>
            <w:tcW w:type="dxa" w:w="10652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Who covers your work or jobs while you are out</w:t>
            </w:r>
          </w:p>
        </w:tc>
      </w:tr>
      <w:tr>
        <w:trPr>
          <w:trHeight w:val="340" w:hRule="exact"/>
        </w:trPr>
        <w:tc>
          <w:tcPr>
            <w:tcW w:type="dxa" w:w="10652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180" w:after="60"/>
        <w:pBdr>
          <w:bottom w:val="single" w:sz="6" w:color="2F4071" w:space="2"/>
        </w:pBdr>
      </w:pPr>
      <w:r>
        <w:rPr>
          <w:rFonts w:ascii="Calibri" w:hAnsi="Calibri" w:cs="Calibri" w:eastAsia="Calibri"/>
          <w:b/>
          <w:color w:val="2F4071"/>
          <w:sz w:val="21"/>
        </w:rPr>
        <w:t>Leave balance (hours)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3550"/>
        <w:gridCol w:w="3550"/>
        <w:gridCol w:w="3550"/>
      </w:tblGrid>
      <w:tr>
        <w:trPr>
          <w:trHeight w:val="369" w:hRule="exact"/>
        </w:trPr>
        <w:tc>
          <w:tcPr>
            <w:tcW w:type="dxa" w:w="3551"/>
            <w:shd w:val="clear" w:color="auto" w:fill="EEF1F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 w:val="0"/>
                <w:color w:val="667085"/>
                <w:sz w:val="16"/>
              </w:rPr>
              <w:t>Balance before request</w:t>
            </w:r>
          </w:p>
        </w:tc>
        <w:tc>
          <w:tcPr>
            <w:tcW w:type="dxa" w:w="3551"/>
            <w:shd w:val="clear" w:color="auto" w:fill="EEF1F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 w:val="0"/>
                <w:color w:val="667085"/>
                <w:sz w:val="16"/>
              </w:rPr>
              <w:t>Requested</w:t>
            </w:r>
          </w:p>
        </w:tc>
        <w:tc>
          <w:tcPr>
            <w:tcW w:type="dxa" w:w="3551"/>
            <w:shd w:val="clear" w:color="auto" w:fill="EEF1F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 w:val="0"/>
                <w:color w:val="667085"/>
                <w:sz w:val="16"/>
              </w:rPr>
              <w:t>Remaining after request</w:t>
            </w:r>
          </w:p>
        </w:tc>
      </w:tr>
      <w:tr>
        <w:trPr>
          <w:trHeight w:val="567" w:hRule="exact"/>
        </w:trPr>
        <w:tc>
          <w:tcPr>
            <w:tcW w:type="dxa" w:w="3551"/>
            <w:shd w:val="clear" w:color="auto" w:fill="F6F7FB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</w:tcPr>
          <w:p/>
        </w:tc>
        <w:tc>
          <w:tcPr>
            <w:tcW w:type="dxa" w:w="3551"/>
            <w:shd w:val="clear" w:color="auto" w:fill="F6F7FB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</w:tcPr>
          <w:p/>
        </w:tc>
        <w:tc>
          <w:tcPr>
            <w:tcW w:type="dxa" w:w="3551"/>
            <w:shd w:val="clear" w:color="auto" w:fill="EEF1F8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</w:tcPr>
          <w:p/>
        </w:tc>
      </w:tr>
    </w:tbl>
    <w:p>
      <w:pPr>
        <w:spacing w:before="40" w:after="0"/>
      </w:pPr>
      <w:r>
        <w:rPr>
          <w:rFonts w:ascii="Calibri" w:hAnsi="Calibri" w:cs="Calibri" w:eastAsia="Calibri"/>
          <w:b w:val="0"/>
          <w:color w:val="667085"/>
          <w:sz w:val="15"/>
        </w:rPr>
        <w:t>Filled in by the manager or HR from the current balance. Unpaid leave does not reduce the balance.</w:t>
      </w:r>
    </w:p>
    <w:p>
      <w:pPr>
        <w:spacing w:before="24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734"/>
        <w:gridCol w:w="1183"/>
        <w:gridCol w:w="4734"/>
      </w:tblGrid>
      <w:tr>
        <w:trPr>
          <w:trHeight w:val="510" w:hRule="exact"/>
        </w:trPr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</w:tr>
      <w:tr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Employee signature and date</w:t>
            </w:r>
          </w:p>
        </w:tc>
        <w:tc>
          <w:tcPr>
            <w:tcW w:type="dxa" w:w="11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</w:tr>
    </w:tbl>
    <w:p>
      <w:pPr>
        <w:spacing w:before="240" w:after="60"/>
        <w:pBdr>
          <w:bottom w:val="single" w:sz="6" w:color="2F4071" w:space="2"/>
        </w:pBdr>
      </w:pPr>
      <w:r>
        <w:rPr>
          <w:rFonts w:ascii="Calibri" w:hAnsi="Calibri" w:cs="Calibri" w:eastAsia="Calibri"/>
          <w:b/>
          <w:color w:val="2F4071"/>
          <w:sz w:val="21"/>
        </w:rPr>
        <w:t>Manager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2663"/>
        <w:gridCol w:w="2663"/>
        <w:gridCol w:w="5326"/>
      </w:tblGrid>
      <w:tr>
        <w:trPr>
          <w:trHeight w:val="397" w:hRule="exact"/>
        </w:trPr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/>
                <w:color w:val="1B2238"/>
                <w:sz w:val="19"/>
              </w:rPr>
              <w:t>Approved</w:t>
            </w:r>
          </w:p>
        </w:tc>
        <w:tc>
          <w:tcPr>
            <w:tcW w:type="dxa" w:w="2663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/>
                <w:color w:val="1B2238"/>
                <w:sz w:val="19"/>
              </w:rPr>
              <w:t>Denied</w:t>
            </w:r>
          </w:p>
        </w:tc>
        <w:tc>
          <w:tcPr>
            <w:tcW w:type="dxa" w:w="532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2F4071"/>
                <w:sz w:val="24"/>
              </w:rPr>
              <w:t xml:space="preserve">☐  </w:t>
            </w:r>
            <w:r>
              <w:rPr>
                <w:rFonts w:ascii="Calibri" w:hAnsi="Calibri" w:cs="Calibri" w:eastAsia="Calibri"/>
                <w:b w:val="0"/>
                <w:color w:val="1B2238"/>
                <w:sz w:val="19"/>
              </w:rPr>
              <w:t>Approved with changes (see below)</w:t>
            </w:r>
          </w:p>
        </w:tc>
      </w:tr>
    </w:tbl>
    <w:p>
      <w:pPr>
        <w:spacing w:before="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10652"/>
      </w:tblGrid>
      <w:tr>
        <w:trPr>
          <w:trHeight w:val="238" w:hRule="exact"/>
        </w:trPr>
        <w:tc>
          <w:tcPr>
            <w:tcW w:type="dxa" w:w="10652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Reason if denied or changed</w:t>
            </w:r>
          </w:p>
        </w:tc>
      </w:tr>
      <w:tr>
        <w:trPr>
          <w:trHeight w:val="340" w:hRule="exact"/>
        </w:trPr>
        <w:tc>
          <w:tcPr>
            <w:tcW w:type="dxa" w:w="10652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24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734"/>
        <w:gridCol w:w="1183"/>
        <w:gridCol w:w="4734"/>
      </w:tblGrid>
      <w:tr>
        <w:trPr>
          <w:trHeight w:val="510" w:hRule="exact"/>
        </w:trPr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Manager signature and date</w:t>
            </w:r>
          </w:p>
        </w:tc>
        <w:tc>
          <w:tcPr>
            <w:tcW w:type="dxa" w:w="11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73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Entered in payroll / time system by (initials and date)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Free template from EasyHours · easyhours.com — clock in from a phone or shared tablet instead of paper.</w:t>
        </w:r>
      </w:hyperlink>
    </w:p>
    <w:sectPr w:rsidR="00FC693F" w:rsidRPr="0006063C" w:rsidSect="00034616">
      <w:pgSz w:w="12240" w:h="15840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com/?utm_source=template&amp;utm_medium=docx&amp;utm_campaign=time-off-request-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https://easyhours.com/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